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"/>
        <w:tblW w:w="0" w:type="auto"/>
        <w:tblLook w:val="04A0"/>
      </w:tblPr>
      <w:tblGrid>
        <w:gridCol w:w="4856"/>
        <w:gridCol w:w="2022"/>
        <w:gridCol w:w="3040"/>
      </w:tblGrid>
      <w:tr w:rsidR="00E63558" w:rsidRPr="00BE5BFF" w:rsidTr="00B226AC">
        <w:trPr>
          <w:trHeight w:val="313"/>
        </w:trPr>
        <w:tc>
          <w:tcPr>
            <w:tcW w:w="9918" w:type="dxa"/>
            <w:gridSpan w:val="3"/>
          </w:tcPr>
          <w:p w:rsidR="00E63558" w:rsidRDefault="00761DAA" w:rsidP="00761DAA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И</w:t>
            </w:r>
            <w:r w:rsidR="00D87D26" w:rsidRPr="00865262">
              <w:rPr>
                <w:rFonts w:ascii="Times New Roman" w:hAnsi="Times New Roman"/>
                <w:b/>
                <w:lang w:val="ru-RU"/>
              </w:rPr>
              <w:t>нвестиционн</w:t>
            </w:r>
            <w:r>
              <w:rPr>
                <w:rFonts w:ascii="Times New Roman" w:hAnsi="Times New Roman"/>
                <w:b/>
                <w:lang w:val="ru-RU"/>
              </w:rPr>
              <w:t xml:space="preserve">ая </w:t>
            </w:r>
            <w:r w:rsidR="00D87D26" w:rsidRPr="00865262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="00D87D26">
              <w:rPr>
                <w:rFonts w:ascii="Times New Roman" w:hAnsi="Times New Roman"/>
                <w:b/>
                <w:lang w:val="ru-RU"/>
              </w:rPr>
              <w:t>площадк</w:t>
            </w:r>
            <w:r>
              <w:rPr>
                <w:rFonts w:ascii="Times New Roman" w:hAnsi="Times New Roman"/>
                <w:b/>
                <w:lang w:val="ru-RU"/>
              </w:rPr>
              <w:t xml:space="preserve">а </w:t>
            </w:r>
            <w:r w:rsidRPr="00B94E6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№</w:t>
            </w:r>
            <w: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 xml:space="preserve"> 67-25-35</w:t>
            </w:r>
          </w:p>
        </w:tc>
      </w:tr>
      <w:tr w:rsidR="000E79A6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7F705B" w:rsidRPr="000A0799" w:rsidRDefault="00E76092" w:rsidP="00DA7CBE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43810" cy="1914152"/>
                  <wp:effectExtent l="0" t="0" r="889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WhatsApp Image 2025-06-09 at 17.52.11 (2)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593" cy="1928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0E79A6" w:rsidRPr="002108F0" w:rsidRDefault="00DA7CBE" w:rsidP="006115AD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611755" cy="1965279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WhatsApp Image 2025-06-09 at 17.52.12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723" cy="197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7CBE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DA7CBE" w:rsidRDefault="00DA7CBE" w:rsidP="00DA7CBE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371725" cy="1784662"/>
                  <wp:effectExtent l="0" t="0" r="0" b="635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WhatsApp Image 2025-06-09 at 17.52.14 (2)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3740" cy="1801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DA7CBE" w:rsidRDefault="00DA7CBE" w:rsidP="006115AD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66543" cy="1856011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WhatsApp Image 2025-06-09 at 17.52.13 (2)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4467" cy="1861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6092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E76092" w:rsidRPr="000A0799" w:rsidRDefault="003371B9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76500" cy="1863502"/>
                  <wp:effectExtent l="0" t="0" r="0" b="381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WhatsApp Image 2025-06-09 at 17.52.13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76" cy="1870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E76092" w:rsidRPr="000A0799" w:rsidRDefault="003371B9" w:rsidP="006115AD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90470" cy="1874014"/>
                  <wp:effectExtent l="0" t="0" r="508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hatsApp Image 2025-06-09 at 17.52.14 (1)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037" cy="1888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6092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E76092" w:rsidRPr="000A0799" w:rsidRDefault="00DA7CBE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305050" cy="1734492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WhatsApp Image 2025-06-09 at 17.52.13 (1)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8461" cy="1752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E76092" w:rsidRPr="000A0799" w:rsidRDefault="003371B9" w:rsidP="006115AD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21795" cy="1816406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WhatsApp Image 2025-06-09 at 17.52.14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4903" cy="1826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6092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E76092" w:rsidRPr="000A0799" w:rsidRDefault="003371B9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lastRenderedPageBreak/>
              <w:drawing>
                <wp:inline distT="0" distB="0" distL="0" distR="0">
                  <wp:extent cx="2562225" cy="1928007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WhatsApp Image 2025-06-09 at 17.52.15 (1)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699" cy="1931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E76092" w:rsidRPr="000A0799" w:rsidRDefault="003371B9" w:rsidP="006115AD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92789" cy="1951006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WhatsApp Image 2025-06-09 at 17.52.15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398" cy="1961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6092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E76092" w:rsidRPr="000A0799" w:rsidRDefault="003371B9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47925" cy="1842001"/>
                  <wp:effectExtent l="0" t="0" r="0" b="635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WhatsApp Image 2025-06-09 at 17.52.16 (1).jpe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126" cy="1854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E76092" w:rsidRPr="000A0799" w:rsidRDefault="003371B9" w:rsidP="006115AD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17682" cy="1894491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WhatsApp Image 2025-06-09 at 17.52.16.jpe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1794" cy="1897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6092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E76092" w:rsidRPr="000A0799" w:rsidRDefault="003371B9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66975" cy="1850292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WhatsApp Image 2025-06-09 at 17.52.06.jpe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2598" cy="1854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E76092" w:rsidRPr="000A0799" w:rsidRDefault="003371B9" w:rsidP="006115AD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28160" cy="1821180"/>
                  <wp:effectExtent l="0" t="0" r="0" b="762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WhatsApp Image 2025-06-09 at 17.52.05 (2).jpe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051" cy="1828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6092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E76092" w:rsidRPr="000A0799" w:rsidRDefault="003371B9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17123" cy="189407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WhatsApp Image 2025-06-09 at 17.52.07 (1).jpe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442" cy="1910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E76092" w:rsidRPr="000A0799" w:rsidRDefault="003371B9" w:rsidP="006115AD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67091" cy="1931670"/>
                  <wp:effectExtent l="0" t="0" r="508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WhatsApp Image 2025-06-09 at 17.52.07.jpe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6881" cy="1939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7CBE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DA7CBE" w:rsidRDefault="00DA7CBE" w:rsidP="000E79A6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lastRenderedPageBreak/>
              <w:drawing>
                <wp:inline distT="0" distB="0" distL="0" distR="0">
                  <wp:extent cx="2571635" cy="1935090"/>
                  <wp:effectExtent l="0" t="0" r="635" b="825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hatsApp Image 2025-06-09 at 17.52.08 (1).jpe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578" cy="1951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DA7CBE" w:rsidRDefault="00DA7CBE" w:rsidP="006115AD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43175" cy="191367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hatsApp Image 2025-06-09 at 17.52.08.jpe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657" cy="1941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7CBE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DA7CBE" w:rsidRDefault="00DA7CBE" w:rsidP="000E79A6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81359" cy="1942406"/>
                  <wp:effectExtent l="0" t="0" r="0" b="127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hatsApp Image 2025-06-09 at 17.52.09 (1).jpe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1737" cy="195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DA7CBE" w:rsidRDefault="00DA7CBE" w:rsidP="006115AD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60324" cy="1926578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WhatsApp Image 2025-06-09 at 17.52.09.jpe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522" cy="1943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7CBE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DA7CBE" w:rsidRDefault="00DA7CBE" w:rsidP="000E79A6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52594" cy="1920762"/>
                  <wp:effectExtent l="0" t="0" r="635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hatsApp Image 2025-06-09 at 17.52.10 (1).jpe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043" cy="1927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DA7CBE" w:rsidRDefault="00DA7CBE" w:rsidP="006115AD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502111" cy="1882775"/>
                  <wp:effectExtent l="0" t="0" r="0" b="317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hatsApp Image 2025-06-09 at 17.52.10 (2).jpe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140" cy="1888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7CBE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DA7CBE" w:rsidRDefault="00DA7CBE" w:rsidP="000E79A6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85390" cy="1870192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hatsApp Image 2025-06-09 at 17.52.10.jpe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8841" cy="1872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DA7CBE" w:rsidRDefault="00DA7CBE" w:rsidP="006115AD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447925" cy="1842000"/>
                  <wp:effectExtent l="0" t="0" r="0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WhatsApp Image 2025-06-09 at 17.52.11 (1).jpe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8533" cy="1849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7CBE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DA7CBE" w:rsidRDefault="00DA7CBE" w:rsidP="000E79A6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lastRenderedPageBreak/>
              <w:drawing>
                <wp:inline distT="0" distB="0" distL="0" distR="0">
                  <wp:extent cx="2638425" cy="1985347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hatsApp Image 2025-06-09 at 17.52.11.jpe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9613" cy="1993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DA7CBE" w:rsidRDefault="00DA7CBE" w:rsidP="006115AD">
            <w:pPr>
              <w:jc w:val="center"/>
              <w:rPr>
                <w:rFonts w:ascii="Times New Roman" w:hAnsi="Times New Roman"/>
                <w:i/>
                <w:noProof/>
                <w:lang w:val="ru-RU" w:eastAsia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647950" cy="1992513"/>
                  <wp:effectExtent l="0" t="0" r="0" b="825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WhatsApp Image 2025-06-09 at 17.52.12 (1).jpe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4821" cy="2005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05B" w:rsidRPr="009711EA" w:rsidTr="00B226AC">
        <w:trPr>
          <w:trHeight w:val="270"/>
        </w:trPr>
        <w:tc>
          <w:tcPr>
            <w:tcW w:w="4856" w:type="dxa"/>
            <w:vAlign w:val="center"/>
          </w:tcPr>
          <w:p w:rsidR="0090730B" w:rsidRDefault="004B0FC8" w:rsidP="004B0FC8">
            <w:pPr>
              <w:rPr>
                <w:rFonts w:ascii="Times New Roman" w:hAnsi="Times New Roman"/>
                <w:b/>
                <w:lang w:val="ru-RU"/>
              </w:rPr>
            </w:pPr>
            <w:r w:rsidRPr="005E3D3E">
              <w:rPr>
                <w:rFonts w:ascii="Times New Roman" w:hAnsi="Times New Roman"/>
                <w:b/>
                <w:lang w:val="ru-RU"/>
              </w:rPr>
              <w:t>Место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  <w:p w:rsidR="007F705B" w:rsidRPr="00873AF5" w:rsidRDefault="006115AD" w:rsidP="00956972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bCs/>
                <w:spacing w:val="-3"/>
                <w:sz w:val="24"/>
                <w:szCs w:val="24"/>
                <w:lang w:val="ru-RU" w:eastAsia="ru-RU"/>
              </w:rPr>
              <w:t>Кадастровый номер</w:t>
            </w:r>
          </w:p>
        </w:tc>
        <w:tc>
          <w:tcPr>
            <w:tcW w:w="5062" w:type="dxa"/>
            <w:gridSpan w:val="2"/>
            <w:tcBorders>
              <w:bottom w:val="single" w:sz="4" w:space="0" w:color="auto"/>
            </w:tcBorders>
            <w:vAlign w:val="center"/>
          </w:tcPr>
          <w:p w:rsidR="00AE21F8" w:rsidRPr="00D51578" w:rsidRDefault="00D51578" w:rsidP="00AE21F8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51578">
              <w:rPr>
                <w:rFonts w:ascii="Times New Roman" w:hAnsi="Times New Roman"/>
                <w:lang w:val="ru-RU"/>
              </w:rPr>
              <w:t xml:space="preserve">Смоленская область,  г Ярцево, </w:t>
            </w:r>
            <w:proofErr w:type="spellStart"/>
            <w:proofErr w:type="gramStart"/>
            <w:r w:rsidRPr="00D51578">
              <w:rPr>
                <w:rFonts w:ascii="Times New Roman" w:hAnsi="Times New Roman"/>
                <w:lang w:val="ru-RU"/>
              </w:rPr>
              <w:t>ул</w:t>
            </w:r>
            <w:proofErr w:type="spellEnd"/>
            <w:proofErr w:type="gramEnd"/>
            <w:r w:rsidRPr="00D51578">
              <w:rPr>
                <w:rFonts w:ascii="Times New Roman" w:hAnsi="Times New Roman"/>
                <w:lang w:val="ru-RU"/>
              </w:rPr>
              <w:t xml:space="preserve"> Ленинская, </w:t>
            </w:r>
            <w:proofErr w:type="spellStart"/>
            <w:r w:rsidRPr="00D51578">
              <w:rPr>
                <w:rFonts w:ascii="Times New Roman" w:hAnsi="Times New Roman"/>
                <w:lang w:val="ru-RU"/>
              </w:rPr>
              <w:t>д</w:t>
            </w:r>
            <w:proofErr w:type="spellEnd"/>
            <w:r w:rsidRPr="00D51578">
              <w:rPr>
                <w:rFonts w:ascii="Times New Roman" w:hAnsi="Times New Roman"/>
                <w:lang w:val="ru-RU"/>
              </w:rPr>
              <w:t xml:space="preserve"> 14, строение 5</w:t>
            </w:r>
            <w:r w:rsidR="00AE21F8">
              <w:rPr>
                <w:rFonts w:ascii="Times New Roman" w:hAnsi="Times New Roman"/>
                <w:lang w:val="ru-RU"/>
              </w:rPr>
              <w:t xml:space="preserve">  </w:t>
            </w:r>
            <w:r w:rsidR="00AE21F8" w:rsidRPr="00D51578">
              <w:rPr>
                <w:rFonts w:ascii="Times New Roman" w:hAnsi="Times New Roman"/>
                <w:lang w:val="ru-RU"/>
              </w:rPr>
              <w:t>67:25:0010612:350</w:t>
            </w:r>
          </w:p>
          <w:p w:rsidR="00D51578" w:rsidRDefault="00D51578" w:rsidP="00D51578">
            <w:pPr>
              <w:spacing w:line="240" w:lineRule="auto"/>
              <w:rPr>
                <w:rFonts w:ascii="Times New Roman" w:hAnsi="Times New Roman"/>
                <w:lang w:val="ru-RU"/>
              </w:rPr>
            </w:pPr>
          </w:p>
          <w:p w:rsidR="00D51578" w:rsidRPr="00D87D26" w:rsidRDefault="00D51578" w:rsidP="007844FC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51578">
              <w:rPr>
                <w:rFonts w:ascii="Times New Roman" w:hAnsi="Times New Roman"/>
                <w:lang w:val="ru-RU"/>
              </w:rPr>
              <w:t>Смоленская область, город Ярцево, улица Ленинская, дом 14 строение 5</w:t>
            </w:r>
            <w:r w:rsidR="00AE21F8">
              <w:rPr>
                <w:rFonts w:ascii="Times New Roman" w:hAnsi="Times New Roman"/>
                <w:lang w:val="ru-RU"/>
              </w:rPr>
              <w:t xml:space="preserve"> </w:t>
            </w:r>
            <w:r w:rsidR="00AE21F8" w:rsidRPr="00D51578">
              <w:rPr>
                <w:rFonts w:ascii="Times New Roman" w:hAnsi="Times New Roman"/>
                <w:lang w:val="ru-RU"/>
              </w:rPr>
              <w:t>67:25:0010612:47</w:t>
            </w:r>
          </w:p>
        </w:tc>
      </w:tr>
      <w:tr w:rsidR="00DE4FC7" w:rsidRPr="009711EA" w:rsidTr="00B226AC">
        <w:trPr>
          <w:trHeight w:val="270"/>
        </w:trPr>
        <w:tc>
          <w:tcPr>
            <w:tcW w:w="4856" w:type="dxa"/>
            <w:vAlign w:val="center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D51578" w:rsidRPr="007844FC" w:rsidRDefault="00D51578" w:rsidP="00D51578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>Земли населенных пунктов</w:t>
            </w:r>
          </w:p>
          <w:p w:rsidR="00DE4FC7" w:rsidRPr="007844FC" w:rsidRDefault="00AE21F8" w:rsidP="00D51578">
            <w:pPr>
              <w:spacing w:line="240" w:lineRule="auto"/>
              <w:rPr>
                <w:rFonts w:ascii="Times New Roman" w:hAnsi="Times New Roman"/>
                <w:highlight w:val="yellow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>Производственные здания</w:t>
            </w:r>
          </w:p>
        </w:tc>
      </w:tr>
      <w:tr w:rsidR="00DE4FC7" w:rsidRPr="00D51578" w:rsidTr="00B226AC">
        <w:trPr>
          <w:trHeight w:val="270"/>
        </w:trPr>
        <w:tc>
          <w:tcPr>
            <w:tcW w:w="4856" w:type="dxa"/>
            <w:vAlign w:val="center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DE4FC7" w:rsidRPr="007844FC" w:rsidRDefault="00E76092" w:rsidP="00D87D26">
            <w:pPr>
              <w:spacing w:line="240" w:lineRule="auto"/>
              <w:rPr>
                <w:rFonts w:ascii="Times New Roman" w:hAnsi="Times New Roman"/>
                <w:highlight w:val="yellow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 xml:space="preserve">3 </w:t>
            </w:r>
            <w:r w:rsidR="00D51578" w:rsidRPr="007844FC">
              <w:rPr>
                <w:rFonts w:ascii="Times New Roman" w:hAnsi="Times New Roman"/>
                <w:lang w:val="ru-RU"/>
              </w:rPr>
              <w:t>510,00 м²</w:t>
            </w:r>
            <w:r w:rsidR="00924BB6">
              <w:rPr>
                <w:rFonts w:ascii="Times New Roman" w:hAnsi="Times New Roman"/>
                <w:lang w:val="ru-RU"/>
              </w:rPr>
              <w:t>/0,351 га</w:t>
            </w:r>
          </w:p>
        </w:tc>
      </w:tr>
      <w:tr w:rsidR="00FC352D" w:rsidRPr="002108F0" w:rsidTr="00B226AC">
        <w:trPr>
          <w:trHeight w:val="270"/>
        </w:trPr>
        <w:tc>
          <w:tcPr>
            <w:tcW w:w="4856" w:type="dxa"/>
            <w:vAlign w:val="center"/>
          </w:tcPr>
          <w:p w:rsidR="00FC352D" w:rsidRPr="00DE4FC7" w:rsidRDefault="00966C23" w:rsidP="0010194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FC352D" w:rsidRPr="007844FC" w:rsidRDefault="00E76092" w:rsidP="00D87D26">
            <w:pPr>
              <w:spacing w:line="240" w:lineRule="auto"/>
              <w:rPr>
                <w:rFonts w:ascii="Times New Roman" w:hAnsi="Times New Roman"/>
                <w:highlight w:val="yellow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>Ч</w:t>
            </w:r>
            <w:r w:rsidR="00D51578" w:rsidRPr="007844FC">
              <w:rPr>
                <w:rFonts w:ascii="Times New Roman" w:hAnsi="Times New Roman"/>
                <w:lang w:val="ru-RU"/>
              </w:rPr>
              <w:t>астная</w:t>
            </w:r>
          </w:p>
        </w:tc>
      </w:tr>
      <w:tr w:rsidR="00966C23" w:rsidRPr="009711EA" w:rsidTr="00B226AC">
        <w:trPr>
          <w:trHeight w:val="270"/>
        </w:trPr>
        <w:tc>
          <w:tcPr>
            <w:tcW w:w="4856" w:type="dxa"/>
            <w:vAlign w:val="center"/>
          </w:tcPr>
          <w:p w:rsidR="00966C23" w:rsidRPr="00966C23" w:rsidRDefault="00966C23" w:rsidP="00101947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966C23" w:rsidRPr="007844FC" w:rsidRDefault="00A34207" w:rsidP="00D87D26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>А</w:t>
            </w:r>
            <w:r w:rsidR="00D51578" w:rsidRPr="007844FC">
              <w:rPr>
                <w:rFonts w:ascii="Times New Roman" w:hAnsi="Times New Roman"/>
                <w:lang w:val="ru-RU"/>
              </w:rPr>
              <w:t>ренда</w:t>
            </w:r>
            <w:r w:rsidRPr="007844FC">
              <w:rPr>
                <w:rFonts w:ascii="Times New Roman" w:hAnsi="Times New Roman"/>
                <w:lang w:val="ru-RU"/>
              </w:rPr>
              <w:t xml:space="preserve">, либо участие в проекте </w:t>
            </w:r>
          </w:p>
        </w:tc>
      </w:tr>
      <w:tr w:rsidR="00966C23" w:rsidRPr="009711EA" w:rsidTr="00B226AC">
        <w:trPr>
          <w:trHeight w:val="270"/>
        </w:trPr>
        <w:tc>
          <w:tcPr>
            <w:tcW w:w="4856" w:type="dxa"/>
            <w:vAlign w:val="center"/>
          </w:tcPr>
          <w:p w:rsidR="00966C23" w:rsidRPr="00DE4FC7" w:rsidRDefault="00966C23" w:rsidP="00956972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r w:rsidR="00956972">
              <w:rPr>
                <w:rFonts w:ascii="Times New Roman" w:hAnsi="Times New Roman"/>
                <w:i/>
                <w:lang w:val="ru-RU"/>
              </w:rPr>
              <w:t>(площадь, этажность)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966C23" w:rsidRPr="007844FC" w:rsidRDefault="00E76092" w:rsidP="00D87D26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 xml:space="preserve">2 </w:t>
            </w:r>
            <w:r w:rsidR="00D51578" w:rsidRPr="007844FC">
              <w:rPr>
                <w:rFonts w:ascii="Times New Roman" w:hAnsi="Times New Roman"/>
                <w:lang w:val="ru-RU"/>
              </w:rPr>
              <w:t>802,40 м²</w:t>
            </w:r>
          </w:p>
          <w:p w:rsidR="00D51578" w:rsidRPr="007844FC" w:rsidRDefault="00D51578" w:rsidP="00D87D26">
            <w:pPr>
              <w:spacing w:line="240" w:lineRule="auto"/>
              <w:rPr>
                <w:rFonts w:ascii="Times New Roman" w:hAnsi="Times New Roman"/>
                <w:highlight w:val="yellow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>2 этажа</w:t>
            </w:r>
            <w:r w:rsidR="007844FC" w:rsidRPr="007844FC">
              <w:rPr>
                <w:rFonts w:ascii="Times New Roman" w:hAnsi="Times New Roman"/>
                <w:lang w:val="ru-RU"/>
              </w:rPr>
              <w:t>. Высота потолков позволяет установить кран балку</w:t>
            </w:r>
          </w:p>
        </w:tc>
      </w:tr>
      <w:tr w:rsidR="00E76092" w:rsidRPr="009711EA" w:rsidTr="00B226AC">
        <w:trPr>
          <w:trHeight w:val="270"/>
        </w:trPr>
        <w:tc>
          <w:tcPr>
            <w:tcW w:w="4856" w:type="dxa"/>
            <w:vAlign w:val="center"/>
          </w:tcPr>
          <w:p w:rsidR="00E76092" w:rsidRPr="007F705B" w:rsidRDefault="00E76092" w:rsidP="00E76092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90730B">
              <w:rPr>
                <w:rFonts w:ascii="Times New Roman" w:hAnsi="Times New Roman"/>
                <w:i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E76092" w:rsidRPr="007844FC" w:rsidRDefault="00E76092" w:rsidP="00A36C82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 xml:space="preserve">Наличие газа, </w:t>
            </w:r>
            <w:r w:rsidR="00A36C82" w:rsidRPr="007844FC">
              <w:rPr>
                <w:rFonts w:ascii="Times New Roman" w:hAnsi="Times New Roman"/>
                <w:lang w:val="ru-RU"/>
              </w:rPr>
              <w:t xml:space="preserve">воды, </w:t>
            </w:r>
            <w:r w:rsidR="006B6D23" w:rsidRPr="007844FC">
              <w:rPr>
                <w:rFonts w:ascii="Times New Roman" w:hAnsi="Times New Roman"/>
                <w:lang w:val="ru-RU"/>
              </w:rPr>
              <w:t>э</w:t>
            </w:r>
            <w:r w:rsidRPr="007844FC">
              <w:rPr>
                <w:rFonts w:ascii="Times New Roman" w:hAnsi="Times New Roman"/>
                <w:lang w:val="ru-RU"/>
              </w:rPr>
              <w:t>лектричеств</w:t>
            </w:r>
            <w:r w:rsidR="00A36C82" w:rsidRPr="007844FC">
              <w:rPr>
                <w:rFonts w:ascii="Times New Roman" w:hAnsi="Times New Roman"/>
                <w:lang w:val="ru-RU"/>
              </w:rPr>
              <w:t>а</w:t>
            </w:r>
            <w:bookmarkStart w:id="0" w:name="_GoBack"/>
            <w:bookmarkEnd w:id="0"/>
            <w:r w:rsidRPr="007844FC">
              <w:rPr>
                <w:rFonts w:ascii="Times New Roman" w:hAnsi="Times New Roman"/>
                <w:lang w:val="ru-RU"/>
              </w:rPr>
              <w:t xml:space="preserve"> (возможность подключения к высоковольтной кабельной линии</w:t>
            </w:r>
            <w:r w:rsidR="00552B1D" w:rsidRPr="007844FC">
              <w:rPr>
                <w:rFonts w:ascii="Times New Roman" w:hAnsi="Times New Roman"/>
                <w:lang w:val="ru-RU"/>
              </w:rPr>
              <w:t xml:space="preserve">, </w:t>
            </w:r>
            <w:r w:rsidR="00C32B71" w:rsidRPr="007844FC">
              <w:rPr>
                <w:rFonts w:ascii="Times New Roman" w:hAnsi="Times New Roman"/>
                <w:lang w:val="ru-RU"/>
              </w:rPr>
              <w:t>мощность</w:t>
            </w:r>
            <w:r w:rsidR="00A36C82" w:rsidRPr="007844FC">
              <w:rPr>
                <w:rFonts w:ascii="Times New Roman" w:hAnsi="Times New Roman"/>
                <w:lang w:val="ru-RU"/>
              </w:rPr>
              <w:t xml:space="preserve"> 630 кВт</w:t>
            </w:r>
            <w:r w:rsidRPr="007844FC">
              <w:rPr>
                <w:rFonts w:ascii="Times New Roman" w:hAnsi="Times New Roman"/>
                <w:lang w:val="ru-RU"/>
              </w:rPr>
              <w:t>)</w:t>
            </w:r>
          </w:p>
        </w:tc>
      </w:tr>
      <w:tr w:rsidR="00E76092" w:rsidRPr="00D51578" w:rsidTr="00B226AC">
        <w:trPr>
          <w:trHeight w:val="270"/>
        </w:trPr>
        <w:tc>
          <w:tcPr>
            <w:tcW w:w="4856" w:type="dxa"/>
            <w:vAlign w:val="center"/>
          </w:tcPr>
          <w:p w:rsidR="00E76092" w:rsidRPr="00DE4FC7" w:rsidRDefault="00E76092" w:rsidP="00E76092">
            <w:pPr>
              <w:jc w:val="both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90730B">
              <w:rPr>
                <w:rFonts w:ascii="Times New Roman" w:hAnsi="Times New Roman"/>
                <w:i/>
                <w:lang w:val="ru-RU"/>
              </w:rPr>
              <w:t xml:space="preserve">(наличие </w:t>
            </w:r>
            <w:proofErr w:type="spellStart"/>
            <w:r w:rsidRPr="0090730B">
              <w:rPr>
                <w:rFonts w:ascii="Times New Roman" w:hAnsi="Times New Roman"/>
                <w:i/>
                <w:lang w:val="ru-RU"/>
              </w:rPr>
              <w:t>жд</w:t>
            </w:r>
            <w:proofErr w:type="spellEnd"/>
            <w:r w:rsidRPr="0090730B">
              <w:rPr>
                <w:rFonts w:ascii="Times New Roman" w:hAnsi="Times New Roman"/>
                <w:i/>
                <w:lang w:val="ru-RU"/>
              </w:rPr>
              <w:t xml:space="preserve"> ветки, наличие и покрытие подъездной автомобильной дороги)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E76092" w:rsidRPr="007844FC" w:rsidRDefault="00E76092" w:rsidP="00E76092">
            <w:pPr>
              <w:spacing w:line="240" w:lineRule="auto"/>
              <w:rPr>
                <w:rFonts w:ascii="Times New Roman" w:hAnsi="Times New Roman"/>
                <w:highlight w:val="yellow"/>
                <w:lang w:val="ru-RU"/>
              </w:rPr>
            </w:pPr>
            <w:r w:rsidRPr="007844FC">
              <w:rPr>
                <w:rFonts w:ascii="Times New Roman" w:hAnsi="Times New Roman"/>
                <w:lang w:val="ru-RU"/>
              </w:rPr>
              <w:t>Наличие автомобильной дороги</w:t>
            </w:r>
          </w:p>
        </w:tc>
      </w:tr>
      <w:tr w:rsidR="00E76092" w:rsidRPr="009711EA" w:rsidTr="009711EA">
        <w:tblPrEx>
          <w:tblLook w:val="0000"/>
        </w:tblPrEx>
        <w:trPr>
          <w:trHeight w:val="2134"/>
        </w:trPr>
        <w:tc>
          <w:tcPr>
            <w:tcW w:w="4856" w:type="dxa"/>
            <w:vAlign w:val="center"/>
          </w:tcPr>
          <w:p w:rsidR="00E76092" w:rsidRPr="002108F0" w:rsidRDefault="00E76092" w:rsidP="00E76092">
            <w:pPr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Дополнительные</w:t>
            </w:r>
            <w:proofErr w:type="spellEnd"/>
            <w:r>
              <w:rPr>
                <w:rFonts w:ascii="Times New Roman" w:hAnsi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</w:rPr>
              <w:t>сведения</w:t>
            </w:r>
            <w:proofErr w:type="spellEnd"/>
          </w:p>
        </w:tc>
        <w:tc>
          <w:tcPr>
            <w:tcW w:w="5062" w:type="dxa"/>
            <w:gridSpan w:val="2"/>
            <w:shd w:val="clear" w:color="auto" w:fill="auto"/>
            <w:vAlign w:val="center"/>
          </w:tcPr>
          <w:p w:rsidR="00924BB6" w:rsidRPr="00881510" w:rsidRDefault="00924BB6" w:rsidP="00924BB6">
            <w:pPr>
              <w:rPr>
                <w:rFonts w:ascii="Times New Roman" w:hAnsi="Times New Roman"/>
                <w:sz w:val="23"/>
                <w:szCs w:val="23"/>
                <w:lang w:val="ru-RU"/>
              </w:rPr>
            </w:pP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>Предоставление льгот по уплате земельного налога в отношении земельных участков под строительство;</w:t>
            </w:r>
          </w:p>
          <w:p w:rsidR="00E76092" w:rsidRPr="00FC352D" w:rsidRDefault="00924BB6" w:rsidP="00924BB6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 xml:space="preserve">Предоставление </w:t>
            </w:r>
            <w:r>
              <w:rPr>
                <w:rFonts w:ascii="Times New Roman" w:hAnsi="Times New Roman"/>
                <w:sz w:val="23"/>
                <w:szCs w:val="23"/>
                <w:lang w:val="ru-RU"/>
              </w:rPr>
              <w:t xml:space="preserve">гранта </w:t>
            </w: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3"/>
                <w:szCs w:val="23"/>
                <w:lang w:val="ru-RU"/>
              </w:rPr>
              <w:t>«</w:t>
            </w:r>
            <w:r w:rsidRPr="00881510">
              <w:rPr>
                <w:rFonts w:ascii="Times New Roman" w:hAnsi="Times New Roman"/>
                <w:bCs/>
                <w:sz w:val="23"/>
                <w:szCs w:val="23"/>
                <w:lang w:val="ru-RU"/>
              </w:rPr>
              <w:t>Первый старт» до 500 тысяч рублей</w:t>
            </w: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 xml:space="preserve"> в рамках реализации </w:t>
            </w:r>
            <w:r>
              <w:rPr>
                <w:rFonts w:ascii="Times New Roman" w:hAnsi="Times New Roman"/>
                <w:sz w:val="23"/>
                <w:szCs w:val="23"/>
                <w:lang w:val="ru-RU"/>
              </w:rPr>
              <w:t xml:space="preserve">муниципальной </w:t>
            </w:r>
            <w:r>
              <w:rPr>
                <w:rFonts w:ascii="Times New Roman" w:hAnsi="Times New Roman"/>
                <w:bCs/>
                <w:sz w:val="23"/>
                <w:szCs w:val="23"/>
                <w:lang w:val="ru-RU"/>
              </w:rPr>
              <w:t>программы</w:t>
            </w:r>
          </w:p>
        </w:tc>
      </w:tr>
      <w:tr w:rsidR="00DA7CBE" w:rsidRPr="009711EA" w:rsidTr="00B226AC">
        <w:tblPrEx>
          <w:tblLook w:val="0000"/>
        </w:tblPrEx>
        <w:trPr>
          <w:trHeight w:val="585"/>
        </w:trPr>
        <w:tc>
          <w:tcPr>
            <w:tcW w:w="4856" w:type="dxa"/>
            <w:vMerge w:val="restart"/>
          </w:tcPr>
          <w:p w:rsidR="00E76092" w:rsidRPr="002108F0" w:rsidRDefault="00E76092" w:rsidP="00E76092">
            <w:pPr>
              <w:rPr>
                <w:rFonts w:ascii="Times New Roman" w:hAnsi="Times New Roman"/>
              </w:rPr>
            </w:pPr>
          </w:p>
        </w:tc>
        <w:tc>
          <w:tcPr>
            <w:tcW w:w="2022" w:type="dxa"/>
            <w:shd w:val="clear" w:color="auto" w:fill="auto"/>
            <w:vAlign w:val="center"/>
          </w:tcPr>
          <w:p w:rsidR="00E76092" w:rsidRPr="002108F0" w:rsidRDefault="00E76092" w:rsidP="00E76092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040" w:type="dxa"/>
            <w:shd w:val="clear" w:color="auto" w:fill="auto"/>
          </w:tcPr>
          <w:p w:rsidR="009711EA" w:rsidRDefault="009711EA" w:rsidP="009711E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 xml:space="preserve">Специалист </w:t>
            </w:r>
            <w:r w:rsidRPr="009711EA">
              <w:rPr>
                <w:rFonts w:ascii="Times New Roman" w:hAnsi="Times New Roman"/>
                <w:lang w:val="ru-RU"/>
              </w:rPr>
              <w:t>отдел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9711EA">
              <w:rPr>
                <w:rFonts w:ascii="Times New Roman" w:hAnsi="Times New Roman"/>
                <w:lang w:val="ru-RU"/>
              </w:rPr>
              <w:t xml:space="preserve"> экономики и промышленности </w:t>
            </w:r>
          </w:p>
          <w:p w:rsidR="00E76092" w:rsidRPr="009711EA" w:rsidRDefault="009711EA" w:rsidP="009711EA">
            <w:pPr>
              <w:rPr>
                <w:rFonts w:ascii="Times New Roman" w:hAnsi="Times New Roman"/>
                <w:lang w:val="ru-RU"/>
              </w:rPr>
            </w:pPr>
            <w:r w:rsidRPr="009711EA">
              <w:rPr>
                <w:rFonts w:ascii="Times New Roman" w:hAnsi="Times New Roman"/>
                <w:lang w:val="ru-RU"/>
              </w:rPr>
              <w:t>8 48 143 7-20-75</w:t>
            </w:r>
          </w:p>
        </w:tc>
      </w:tr>
      <w:tr w:rsidR="00DA7CBE" w:rsidTr="00B226AC">
        <w:tblPrEx>
          <w:tblLook w:val="0000"/>
        </w:tblPrEx>
        <w:trPr>
          <w:trHeight w:val="585"/>
        </w:trPr>
        <w:tc>
          <w:tcPr>
            <w:tcW w:w="4856" w:type="dxa"/>
            <w:vMerge/>
          </w:tcPr>
          <w:p w:rsidR="00E76092" w:rsidRPr="009711EA" w:rsidRDefault="00E76092" w:rsidP="00E76092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022" w:type="dxa"/>
            <w:shd w:val="clear" w:color="auto" w:fill="auto"/>
            <w:vAlign w:val="center"/>
          </w:tcPr>
          <w:p w:rsidR="00E76092" w:rsidRPr="002108F0" w:rsidRDefault="00E76092" w:rsidP="00E76092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040" w:type="dxa"/>
            <w:shd w:val="clear" w:color="auto" w:fill="auto"/>
          </w:tcPr>
          <w:p w:rsidR="00E76092" w:rsidRPr="00435203" w:rsidRDefault="009711EA" w:rsidP="00E76092">
            <w:pPr>
              <w:rPr>
                <w:rFonts w:ascii="Times New Roman" w:hAnsi="Times New Roman"/>
                <w:lang w:val="ru-RU"/>
              </w:rPr>
            </w:pPr>
            <w:r w:rsidRPr="009711EA">
              <w:rPr>
                <w:rFonts w:ascii="Times New Roman" w:hAnsi="Times New Roman"/>
                <w:lang w:val="ru-RU"/>
              </w:rPr>
              <w:t>otdeconomik@yandex.ru</w:t>
            </w:r>
          </w:p>
        </w:tc>
      </w:tr>
      <w:tr w:rsidR="00DA7CBE" w:rsidRPr="009711EA" w:rsidTr="00CD0576">
        <w:tblPrEx>
          <w:tblLook w:val="0000"/>
        </w:tblPrEx>
        <w:trPr>
          <w:trHeight w:val="871"/>
        </w:trPr>
        <w:tc>
          <w:tcPr>
            <w:tcW w:w="4856" w:type="dxa"/>
            <w:vMerge/>
          </w:tcPr>
          <w:p w:rsidR="00E76092" w:rsidRPr="002108F0" w:rsidRDefault="00E76092" w:rsidP="00E76092">
            <w:pPr>
              <w:rPr>
                <w:rFonts w:ascii="Times New Roman" w:hAnsi="Times New Roman"/>
              </w:rPr>
            </w:pPr>
          </w:p>
        </w:tc>
        <w:tc>
          <w:tcPr>
            <w:tcW w:w="2022" w:type="dxa"/>
            <w:shd w:val="clear" w:color="auto" w:fill="auto"/>
            <w:vAlign w:val="center"/>
          </w:tcPr>
          <w:p w:rsidR="00E76092" w:rsidRPr="002108F0" w:rsidRDefault="00E76092" w:rsidP="00E76092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040" w:type="dxa"/>
            <w:shd w:val="clear" w:color="auto" w:fill="auto"/>
          </w:tcPr>
          <w:p w:rsidR="00E76092" w:rsidRPr="002108F0" w:rsidRDefault="00E76092" w:rsidP="00E76092">
            <w:pPr>
              <w:rPr>
                <w:rFonts w:ascii="Times New Roman" w:hAnsi="Times New Roman"/>
                <w:lang w:val="ru-RU"/>
              </w:rPr>
            </w:pP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6115AD">
      <w:headerReference w:type="default" r:id="rId34"/>
      <w:footerReference w:type="default" r:id="rId35"/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35EE" w:rsidRDefault="008C35EE" w:rsidP="002D1550">
      <w:pPr>
        <w:spacing w:after="0" w:line="240" w:lineRule="auto"/>
      </w:pPr>
      <w:r>
        <w:separator/>
      </w:r>
    </w:p>
  </w:endnote>
  <w:endnote w:type="continuationSeparator" w:id="0">
    <w:p w:rsidR="008C35EE" w:rsidRDefault="008C35EE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35EE" w:rsidRDefault="008C35EE" w:rsidP="002D1550">
      <w:pPr>
        <w:spacing w:after="0" w:line="240" w:lineRule="auto"/>
      </w:pPr>
      <w:r>
        <w:separator/>
      </w:r>
    </w:p>
  </w:footnote>
  <w:footnote w:type="continuationSeparator" w:id="0">
    <w:p w:rsidR="008C35EE" w:rsidRDefault="008C35EE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953"/>
    </w:tblGrid>
    <w:tr w:rsidR="00476A13" w:rsidRPr="00BE5BFF" w:rsidTr="00C14157">
      <w:trPr>
        <w:trHeight w:val="1129"/>
      </w:trPr>
      <w:tc>
        <w:tcPr>
          <w:tcW w:w="5953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BE5BFF" w:rsidRDefault="00C14157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>«</w:t>
          </w:r>
          <w:proofErr w:type="spellStart"/>
          <w:r>
            <w:rPr>
              <w:rFonts w:ascii="Open Sans SemiBold" w:hAnsi="Open Sans SemiBold" w:cs="Open Sans SemiBold"/>
              <w:b/>
              <w:i/>
              <w:sz w:val="32"/>
            </w:rPr>
            <w:t>Ярцевский</w:t>
          </w:r>
          <w:proofErr w:type="spellEnd"/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 муниципальный округ»</w:t>
          </w:r>
        </w:p>
        <w:p w:rsidR="00476A13" w:rsidRPr="00476A13" w:rsidRDefault="00476A13" w:rsidP="00476A13">
          <w:pPr>
            <w:pStyle w:val="a5"/>
            <w:jc w:val="center"/>
            <w:rPr>
              <w:rFonts w:ascii="Times New Roman" w:hAnsi="Times New Roman" w:cs="Times New Roman"/>
            </w:rPr>
          </w:pPr>
          <w:r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2D1550"/>
    <w:rsid w:val="000A0799"/>
    <w:rsid w:val="000E78D2"/>
    <w:rsid w:val="000E79A6"/>
    <w:rsid w:val="00101947"/>
    <w:rsid w:val="001035A1"/>
    <w:rsid w:val="0011238E"/>
    <w:rsid w:val="00112590"/>
    <w:rsid w:val="001C76D5"/>
    <w:rsid w:val="00202E0C"/>
    <w:rsid w:val="002108F0"/>
    <w:rsid w:val="00287A4B"/>
    <w:rsid w:val="002C1468"/>
    <w:rsid w:val="002D1550"/>
    <w:rsid w:val="00321583"/>
    <w:rsid w:val="003371B9"/>
    <w:rsid w:val="00476A13"/>
    <w:rsid w:val="00484753"/>
    <w:rsid w:val="004B0FC8"/>
    <w:rsid w:val="004C5E7D"/>
    <w:rsid w:val="005511A5"/>
    <w:rsid w:val="00552B1D"/>
    <w:rsid w:val="00570F0D"/>
    <w:rsid w:val="005E3D3E"/>
    <w:rsid w:val="00602F16"/>
    <w:rsid w:val="0061120A"/>
    <w:rsid w:val="006115AD"/>
    <w:rsid w:val="00637FF7"/>
    <w:rsid w:val="006649A3"/>
    <w:rsid w:val="006B6D23"/>
    <w:rsid w:val="007019C9"/>
    <w:rsid w:val="00761DAA"/>
    <w:rsid w:val="00765734"/>
    <w:rsid w:val="007844FC"/>
    <w:rsid w:val="007B5478"/>
    <w:rsid w:val="007F6CDA"/>
    <w:rsid w:val="007F705B"/>
    <w:rsid w:val="00873AF5"/>
    <w:rsid w:val="008837BE"/>
    <w:rsid w:val="008C35EE"/>
    <w:rsid w:val="008F22C1"/>
    <w:rsid w:val="0090730B"/>
    <w:rsid w:val="00924BB6"/>
    <w:rsid w:val="00953BF0"/>
    <w:rsid w:val="00956972"/>
    <w:rsid w:val="00966C23"/>
    <w:rsid w:val="009711EA"/>
    <w:rsid w:val="009827F8"/>
    <w:rsid w:val="00A11BFB"/>
    <w:rsid w:val="00A31C98"/>
    <w:rsid w:val="00A34207"/>
    <w:rsid w:val="00A36C82"/>
    <w:rsid w:val="00A504D5"/>
    <w:rsid w:val="00A603B1"/>
    <w:rsid w:val="00A62BB2"/>
    <w:rsid w:val="00A9080C"/>
    <w:rsid w:val="00AC7A7E"/>
    <w:rsid w:val="00AE21F8"/>
    <w:rsid w:val="00B226AC"/>
    <w:rsid w:val="00B31F53"/>
    <w:rsid w:val="00BC5941"/>
    <w:rsid w:val="00BD2E31"/>
    <w:rsid w:val="00BE5BFF"/>
    <w:rsid w:val="00BF7493"/>
    <w:rsid w:val="00C04B58"/>
    <w:rsid w:val="00C14157"/>
    <w:rsid w:val="00C32B71"/>
    <w:rsid w:val="00C447B1"/>
    <w:rsid w:val="00C81DCF"/>
    <w:rsid w:val="00CA5198"/>
    <w:rsid w:val="00CB6761"/>
    <w:rsid w:val="00CD0576"/>
    <w:rsid w:val="00D0012B"/>
    <w:rsid w:val="00D1663D"/>
    <w:rsid w:val="00D273DF"/>
    <w:rsid w:val="00D51578"/>
    <w:rsid w:val="00D642E0"/>
    <w:rsid w:val="00D87D26"/>
    <w:rsid w:val="00DA7CBE"/>
    <w:rsid w:val="00DB6FF0"/>
    <w:rsid w:val="00DD7B68"/>
    <w:rsid w:val="00DE4FC7"/>
    <w:rsid w:val="00E04BC7"/>
    <w:rsid w:val="00E4533E"/>
    <w:rsid w:val="00E51A97"/>
    <w:rsid w:val="00E54B88"/>
    <w:rsid w:val="00E63558"/>
    <w:rsid w:val="00E76092"/>
    <w:rsid w:val="00EC6C43"/>
    <w:rsid w:val="00EF119C"/>
    <w:rsid w:val="00EF3B3E"/>
    <w:rsid w:val="00F05B8E"/>
    <w:rsid w:val="00F90C48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9.jpeg"/><Relationship Id="rId2" Type="http://schemas.openxmlformats.org/officeDocument/2006/relationships/image" Target="media/image28.jpeg"/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E0F825-5B8E-4850-9723-29695B720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207</Words>
  <Characters>1180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Useromika</cp:lastModifiedBy>
  <cp:revision>7</cp:revision>
  <cp:lastPrinted>2025-05-14T06:32:00Z</cp:lastPrinted>
  <dcterms:created xsi:type="dcterms:W3CDTF">2026-01-21T13:02:00Z</dcterms:created>
  <dcterms:modified xsi:type="dcterms:W3CDTF">2026-02-11T08:45:00Z</dcterms:modified>
</cp:coreProperties>
</file>